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91" w:rsidRPr="00487181" w:rsidRDefault="006C32FA" w:rsidP="006C32FA">
      <w:pPr>
        <w:jc w:val="center"/>
        <w:rPr>
          <w:sz w:val="32"/>
          <w:szCs w:val="32"/>
          <w:u w:val="double"/>
        </w:rPr>
      </w:pPr>
      <w:r w:rsidRPr="00487181">
        <w:rPr>
          <w:sz w:val="32"/>
          <w:szCs w:val="32"/>
          <w:u w:val="double"/>
        </w:rPr>
        <w:t>MATRICULACIÓN 2025</w:t>
      </w:r>
      <w:r w:rsidR="00D650DF">
        <w:rPr>
          <w:sz w:val="32"/>
          <w:szCs w:val="32"/>
          <w:u w:val="double"/>
        </w:rPr>
        <w:t xml:space="preserve"> </w:t>
      </w:r>
    </w:p>
    <w:p w:rsidR="006C32FA" w:rsidRDefault="006C32FA" w:rsidP="003D3878">
      <w:pPr>
        <w:jc w:val="both"/>
        <w:rPr>
          <w:sz w:val="24"/>
          <w:szCs w:val="24"/>
        </w:rPr>
      </w:pPr>
      <w:r>
        <w:rPr>
          <w:sz w:val="24"/>
          <w:szCs w:val="24"/>
        </w:rPr>
        <w:t>Se informa a los alumnos que deberán realizar la instancia de “matriculación” para poder cursar las diferentes asi</w:t>
      </w:r>
      <w:r w:rsidR="00063181">
        <w:rPr>
          <w:sz w:val="24"/>
          <w:szCs w:val="24"/>
        </w:rPr>
        <w:t>gnaturas y talleres durante el Ciclo L</w:t>
      </w:r>
      <w:r>
        <w:rPr>
          <w:sz w:val="24"/>
          <w:szCs w:val="24"/>
        </w:rPr>
        <w:t>ectivo 2025.</w:t>
      </w:r>
    </w:p>
    <w:p w:rsidR="006C32FA" w:rsidRDefault="00063181" w:rsidP="003D3878">
      <w:pPr>
        <w:jc w:val="both"/>
        <w:rPr>
          <w:sz w:val="24"/>
          <w:szCs w:val="24"/>
        </w:rPr>
      </w:pPr>
      <w:r>
        <w:rPr>
          <w:sz w:val="24"/>
          <w:szCs w:val="24"/>
        </w:rPr>
        <w:t>La matriculación es anual, se realiza antes del inicio de cada ciclo lectivo</w:t>
      </w:r>
      <w:r w:rsidR="006717A2">
        <w:rPr>
          <w:sz w:val="24"/>
          <w:szCs w:val="24"/>
        </w:rPr>
        <w:t>, y de forma presencial. En caso de que algún alumno/a no pueda asistir podrá enviar la documentación requerida (completa y firmada) por una tercera persona.</w:t>
      </w:r>
      <w:r w:rsidR="00392230">
        <w:rPr>
          <w:sz w:val="24"/>
          <w:szCs w:val="24"/>
        </w:rPr>
        <w:t xml:space="preserve"> Cabe aclarar que la matriculación es responsabilidad del alumno.</w:t>
      </w:r>
    </w:p>
    <w:p w:rsidR="006717A2" w:rsidRDefault="00595155" w:rsidP="003D3878">
      <w:pPr>
        <w:jc w:val="both"/>
        <w:rPr>
          <w:sz w:val="24"/>
          <w:szCs w:val="24"/>
        </w:rPr>
      </w:pPr>
      <w:r w:rsidRPr="009E1218">
        <w:rPr>
          <w:sz w:val="24"/>
          <w:szCs w:val="24"/>
          <w:u w:val="single"/>
        </w:rPr>
        <w:t>Cronograma de inscripción</w:t>
      </w:r>
      <w:r>
        <w:rPr>
          <w:sz w:val="24"/>
          <w:szCs w:val="24"/>
        </w:rPr>
        <w:t xml:space="preserve"> (según turno, año y división):</w:t>
      </w:r>
    </w:p>
    <w:p w:rsidR="00595155" w:rsidRDefault="009E1218" w:rsidP="003D3878">
      <w:pPr>
        <w:jc w:val="both"/>
        <w:rPr>
          <w:sz w:val="24"/>
          <w:szCs w:val="24"/>
        </w:rPr>
      </w:pPr>
      <w:r w:rsidRPr="009E1218">
        <w:rPr>
          <w:sz w:val="24"/>
          <w:szCs w:val="24"/>
          <w:u w:val="single"/>
        </w:rPr>
        <w:t>Turno Mañana</w:t>
      </w:r>
      <w:r>
        <w:rPr>
          <w:sz w:val="24"/>
          <w:szCs w:val="24"/>
        </w:rPr>
        <w:t>:</w:t>
      </w:r>
    </w:p>
    <w:p w:rsidR="009E1218" w:rsidRPr="00AF5610" w:rsidRDefault="002201A7" w:rsidP="003D3878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2°1° Jueves 06</w:t>
      </w:r>
      <w:r w:rsidR="009E1218" w:rsidRPr="00AF5610">
        <w:rPr>
          <w:sz w:val="24"/>
          <w:szCs w:val="24"/>
        </w:rPr>
        <w:t>/03 de 9hs. a 12hs.</w:t>
      </w:r>
    </w:p>
    <w:p w:rsidR="009E1218" w:rsidRPr="00AF5610" w:rsidRDefault="002201A7" w:rsidP="003D3878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2°2° Viernes 07</w:t>
      </w:r>
      <w:r w:rsidR="009E1218" w:rsidRPr="00AF5610">
        <w:rPr>
          <w:sz w:val="24"/>
          <w:szCs w:val="24"/>
        </w:rPr>
        <w:t>/03 de 9hs. a 12hs.</w:t>
      </w:r>
    </w:p>
    <w:p w:rsidR="009E1218" w:rsidRPr="00AF5610" w:rsidRDefault="002201A7" w:rsidP="003D3878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3°1° Lunes</w:t>
      </w:r>
      <w:r w:rsidR="009E1218" w:rsidRPr="00AF5610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9E1218" w:rsidRPr="00AF5610">
        <w:rPr>
          <w:sz w:val="24"/>
          <w:szCs w:val="24"/>
        </w:rPr>
        <w:t>0/03 de 9hs. a 12hs.</w:t>
      </w:r>
    </w:p>
    <w:p w:rsidR="009E1218" w:rsidRPr="00AF5610" w:rsidRDefault="002201A7" w:rsidP="003D3878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3°2° Martes</w:t>
      </w:r>
      <w:r w:rsidR="009E1218" w:rsidRPr="00AF5610">
        <w:rPr>
          <w:sz w:val="24"/>
          <w:szCs w:val="24"/>
        </w:rPr>
        <w:t xml:space="preserve"> 1</w:t>
      </w:r>
      <w:r>
        <w:rPr>
          <w:sz w:val="24"/>
          <w:szCs w:val="24"/>
        </w:rPr>
        <w:t>1</w:t>
      </w:r>
      <w:r w:rsidR="009E1218" w:rsidRPr="00AF5610">
        <w:rPr>
          <w:sz w:val="24"/>
          <w:szCs w:val="24"/>
        </w:rPr>
        <w:t>/03 de 9hs. a 12hs.</w:t>
      </w:r>
    </w:p>
    <w:p w:rsidR="009E1218" w:rsidRPr="00AF5610" w:rsidRDefault="00F81F0C" w:rsidP="003D3878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 w:rsidRPr="00AF5610">
        <w:rPr>
          <w:sz w:val="24"/>
          <w:szCs w:val="24"/>
        </w:rPr>
        <w:t>4</w:t>
      </w:r>
      <w:r w:rsidR="009E1218" w:rsidRPr="00AF5610">
        <w:rPr>
          <w:sz w:val="24"/>
          <w:szCs w:val="24"/>
        </w:rPr>
        <w:t>°1°</w:t>
      </w:r>
      <w:r w:rsidRPr="00AF5610">
        <w:rPr>
          <w:sz w:val="24"/>
          <w:szCs w:val="24"/>
        </w:rPr>
        <w:t xml:space="preserve"> y 4°2°</w:t>
      </w:r>
      <w:r w:rsidR="009E1218" w:rsidRPr="00AF5610">
        <w:rPr>
          <w:sz w:val="24"/>
          <w:szCs w:val="24"/>
        </w:rPr>
        <w:t xml:space="preserve"> M</w:t>
      </w:r>
      <w:r w:rsidR="002201A7">
        <w:rPr>
          <w:sz w:val="24"/>
          <w:szCs w:val="24"/>
        </w:rPr>
        <w:t>iércoles 12</w:t>
      </w:r>
      <w:r w:rsidR="009E1218" w:rsidRPr="00AF5610">
        <w:rPr>
          <w:sz w:val="24"/>
          <w:szCs w:val="24"/>
        </w:rPr>
        <w:t>/03 de 9hs. a 12hs.</w:t>
      </w:r>
    </w:p>
    <w:p w:rsidR="009E1218" w:rsidRDefault="00B82535" w:rsidP="00416074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Recursantes</w:t>
      </w:r>
      <w:r w:rsidR="002201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 </w:t>
      </w:r>
      <w:r w:rsidR="00416074">
        <w:rPr>
          <w:sz w:val="24"/>
          <w:szCs w:val="24"/>
        </w:rPr>
        <w:t>Atraso Académico</w:t>
      </w:r>
      <w:r w:rsidR="002201A7">
        <w:rPr>
          <w:sz w:val="24"/>
          <w:szCs w:val="24"/>
        </w:rPr>
        <w:t>:</w:t>
      </w:r>
      <w:r w:rsidR="009E1218" w:rsidRPr="00AF5610">
        <w:rPr>
          <w:sz w:val="24"/>
          <w:szCs w:val="24"/>
        </w:rPr>
        <w:t xml:space="preserve"> </w:t>
      </w:r>
      <w:r w:rsidR="00416074">
        <w:rPr>
          <w:sz w:val="24"/>
          <w:szCs w:val="24"/>
        </w:rPr>
        <w:t>Viernes</w:t>
      </w:r>
      <w:r w:rsidR="00487181" w:rsidRPr="00AF5610">
        <w:rPr>
          <w:sz w:val="24"/>
          <w:szCs w:val="24"/>
        </w:rPr>
        <w:t xml:space="preserve"> </w:t>
      </w:r>
      <w:r w:rsidR="002201A7">
        <w:rPr>
          <w:sz w:val="24"/>
          <w:szCs w:val="24"/>
        </w:rPr>
        <w:t>1</w:t>
      </w:r>
      <w:r w:rsidR="00416074">
        <w:rPr>
          <w:sz w:val="24"/>
          <w:szCs w:val="24"/>
        </w:rPr>
        <w:t>4</w:t>
      </w:r>
      <w:r w:rsidR="009E1218" w:rsidRPr="00AF5610">
        <w:rPr>
          <w:sz w:val="24"/>
          <w:szCs w:val="24"/>
        </w:rPr>
        <w:t>/03</w:t>
      </w:r>
      <w:r w:rsidR="00F81F0C" w:rsidRPr="00416074">
        <w:rPr>
          <w:sz w:val="24"/>
          <w:szCs w:val="24"/>
        </w:rPr>
        <w:t xml:space="preserve"> </w:t>
      </w:r>
      <w:r w:rsidR="009E1218" w:rsidRPr="00416074">
        <w:rPr>
          <w:sz w:val="24"/>
          <w:szCs w:val="24"/>
        </w:rPr>
        <w:t>de 9hs. a 12hs.</w:t>
      </w:r>
    </w:p>
    <w:p w:rsidR="00416074" w:rsidRPr="00B70FC0" w:rsidRDefault="00416074" w:rsidP="00B70FC0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 w:rsidRPr="00416074">
        <w:rPr>
          <w:sz w:val="24"/>
          <w:szCs w:val="24"/>
        </w:rPr>
        <w:t>Recursantes, Atraso Académico</w:t>
      </w:r>
      <w:r>
        <w:rPr>
          <w:sz w:val="24"/>
          <w:szCs w:val="24"/>
        </w:rPr>
        <w:t xml:space="preserve"> y  Respuesta de Cambio de Turno.</w:t>
      </w:r>
      <w:r w:rsidR="00B70FC0">
        <w:rPr>
          <w:sz w:val="24"/>
          <w:szCs w:val="24"/>
        </w:rPr>
        <w:t xml:space="preserve"> </w:t>
      </w:r>
      <w:r w:rsidRPr="00B70FC0">
        <w:rPr>
          <w:sz w:val="24"/>
          <w:szCs w:val="24"/>
        </w:rPr>
        <w:t>Lunes 17/03, Miércoles 19/03, Jueves 20/03 y Viernes 21/03 de 9hs. a 12hs</w:t>
      </w:r>
    </w:p>
    <w:p w:rsidR="00487181" w:rsidRPr="00416074" w:rsidRDefault="00487181" w:rsidP="00416074">
      <w:pPr>
        <w:jc w:val="both"/>
        <w:rPr>
          <w:sz w:val="24"/>
          <w:szCs w:val="24"/>
        </w:rPr>
      </w:pPr>
      <w:r w:rsidRPr="00416074">
        <w:rPr>
          <w:sz w:val="24"/>
          <w:szCs w:val="24"/>
          <w:u w:val="single"/>
        </w:rPr>
        <w:t>Turno Tarde</w:t>
      </w:r>
      <w:r w:rsidRPr="00416074">
        <w:rPr>
          <w:sz w:val="24"/>
          <w:szCs w:val="24"/>
        </w:rPr>
        <w:t>:</w:t>
      </w:r>
    </w:p>
    <w:p w:rsidR="00487181" w:rsidRPr="00AF5610" w:rsidRDefault="00487181" w:rsidP="003D3878">
      <w:pPr>
        <w:pStyle w:val="Prrafodelista"/>
        <w:numPr>
          <w:ilvl w:val="2"/>
          <w:numId w:val="2"/>
        </w:numPr>
        <w:jc w:val="both"/>
        <w:rPr>
          <w:sz w:val="24"/>
          <w:szCs w:val="24"/>
        </w:rPr>
      </w:pPr>
      <w:r w:rsidRPr="00AF5610">
        <w:rPr>
          <w:sz w:val="24"/>
          <w:szCs w:val="24"/>
        </w:rPr>
        <w:t>2°3°</w:t>
      </w:r>
      <w:r w:rsidR="00D0461D" w:rsidRPr="00D0461D">
        <w:rPr>
          <w:sz w:val="24"/>
          <w:szCs w:val="24"/>
        </w:rPr>
        <w:t xml:space="preserve"> </w:t>
      </w:r>
      <w:proofErr w:type="gramStart"/>
      <w:r w:rsidR="00D0461D">
        <w:rPr>
          <w:sz w:val="24"/>
          <w:szCs w:val="24"/>
        </w:rPr>
        <w:t>Jueves</w:t>
      </w:r>
      <w:proofErr w:type="gramEnd"/>
      <w:r w:rsidR="00D0461D">
        <w:rPr>
          <w:sz w:val="24"/>
          <w:szCs w:val="24"/>
        </w:rPr>
        <w:t xml:space="preserve"> 06</w:t>
      </w:r>
      <w:r w:rsidR="00D0461D" w:rsidRPr="00AF5610">
        <w:rPr>
          <w:sz w:val="24"/>
          <w:szCs w:val="24"/>
        </w:rPr>
        <w:t>/03</w:t>
      </w:r>
      <w:r w:rsidRPr="00AF5610">
        <w:rPr>
          <w:sz w:val="24"/>
          <w:szCs w:val="24"/>
        </w:rPr>
        <w:t xml:space="preserve"> de 13,30hs. a 16,30hs.</w:t>
      </w:r>
    </w:p>
    <w:p w:rsidR="00487181" w:rsidRPr="00AF5610" w:rsidRDefault="00487181" w:rsidP="003D3878">
      <w:pPr>
        <w:pStyle w:val="Prrafodelista"/>
        <w:numPr>
          <w:ilvl w:val="2"/>
          <w:numId w:val="2"/>
        </w:numPr>
        <w:jc w:val="both"/>
        <w:rPr>
          <w:sz w:val="24"/>
          <w:szCs w:val="24"/>
        </w:rPr>
      </w:pPr>
      <w:r w:rsidRPr="00AF5610">
        <w:rPr>
          <w:sz w:val="24"/>
          <w:szCs w:val="24"/>
        </w:rPr>
        <w:t>2°4°</w:t>
      </w:r>
      <w:r w:rsidR="00D0461D" w:rsidRPr="00D0461D">
        <w:rPr>
          <w:sz w:val="24"/>
          <w:szCs w:val="24"/>
        </w:rPr>
        <w:t xml:space="preserve"> </w:t>
      </w:r>
      <w:proofErr w:type="gramStart"/>
      <w:r w:rsidR="00D0461D">
        <w:rPr>
          <w:sz w:val="24"/>
          <w:szCs w:val="24"/>
        </w:rPr>
        <w:t>Viernes</w:t>
      </w:r>
      <w:proofErr w:type="gramEnd"/>
      <w:r w:rsidR="00D0461D">
        <w:rPr>
          <w:sz w:val="24"/>
          <w:szCs w:val="24"/>
        </w:rPr>
        <w:t xml:space="preserve"> 07</w:t>
      </w:r>
      <w:r w:rsidR="00D0461D" w:rsidRPr="00AF5610">
        <w:rPr>
          <w:sz w:val="24"/>
          <w:szCs w:val="24"/>
        </w:rPr>
        <w:t>/03</w:t>
      </w:r>
      <w:r w:rsidR="00D0461D">
        <w:rPr>
          <w:sz w:val="24"/>
          <w:szCs w:val="24"/>
        </w:rPr>
        <w:t xml:space="preserve"> </w:t>
      </w:r>
      <w:r w:rsidRPr="00AF5610">
        <w:rPr>
          <w:sz w:val="24"/>
          <w:szCs w:val="24"/>
        </w:rPr>
        <w:t>de 13,30hs. a 16,30hs.</w:t>
      </w:r>
    </w:p>
    <w:p w:rsidR="00487181" w:rsidRPr="00AF5610" w:rsidRDefault="00487181" w:rsidP="003D3878">
      <w:pPr>
        <w:pStyle w:val="Prrafodelista"/>
        <w:numPr>
          <w:ilvl w:val="2"/>
          <w:numId w:val="2"/>
        </w:numPr>
        <w:jc w:val="both"/>
        <w:rPr>
          <w:sz w:val="24"/>
          <w:szCs w:val="24"/>
        </w:rPr>
      </w:pPr>
      <w:r w:rsidRPr="00AF5610">
        <w:rPr>
          <w:sz w:val="24"/>
          <w:szCs w:val="24"/>
        </w:rPr>
        <w:t xml:space="preserve">3°3° </w:t>
      </w:r>
      <w:proofErr w:type="gramStart"/>
      <w:r w:rsidR="00D0461D">
        <w:rPr>
          <w:sz w:val="24"/>
          <w:szCs w:val="24"/>
        </w:rPr>
        <w:t>Lunes</w:t>
      </w:r>
      <w:proofErr w:type="gramEnd"/>
      <w:r w:rsidRPr="00AF5610">
        <w:rPr>
          <w:sz w:val="24"/>
          <w:szCs w:val="24"/>
        </w:rPr>
        <w:t xml:space="preserve"> </w:t>
      </w:r>
      <w:r w:rsidR="00D0461D">
        <w:rPr>
          <w:sz w:val="24"/>
          <w:szCs w:val="24"/>
        </w:rPr>
        <w:t>1</w:t>
      </w:r>
      <w:r w:rsidRPr="00AF5610">
        <w:rPr>
          <w:sz w:val="24"/>
          <w:szCs w:val="24"/>
        </w:rPr>
        <w:t>0/03 de 13,30hs. a 16,30hs.</w:t>
      </w:r>
    </w:p>
    <w:p w:rsidR="00487181" w:rsidRPr="00AF5610" w:rsidRDefault="00D0461D" w:rsidP="003D3878">
      <w:pPr>
        <w:pStyle w:val="Prrafodelista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3°4° </w:t>
      </w:r>
      <w:proofErr w:type="gramStart"/>
      <w:r>
        <w:rPr>
          <w:sz w:val="24"/>
          <w:szCs w:val="24"/>
        </w:rPr>
        <w:t>Martes</w:t>
      </w:r>
      <w:proofErr w:type="gramEnd"/>
      <w:r w:rsidR="00487181" w:rsidRPr="00AF5610">
        <w:rPr>
          <w:sz w:val="24"/>
          <w:szCs w:val="24"/>
        </w:rPr>
        <w:t xml:space="preserve"> 1</w:t>
      </w:r>
      <w:r>
        <w:rPr>
          <w:sz w:val="24"/>
          <w:szCs w:val="24"/>
        </w:rPr>
        <w:t>1</w:t>
      </w:r>
      <w:r w:rsidR="00487181" w:rsidRPr="00AF5610">
        <w:rPr>
          <w:sz w:val="24"/>
          <w:szCs w:val="24"/>
        </w:rPr>
        <w:t>/03 de 13,30hs. a 16,30hs.</w:t>
      </w:r>
    </w:p>
    <w:p w:rsidR="00487181" w:rsidRDefault="00487181" w:rsidP="003D3878">
      <w:pPr>
        <w:pStyle w:val="Prrafodelista"/>
        <w:numPr>
          <w:ilvl w:val="2"/>
          <w:numId w:val="2"/>
        </w:numPr>
        <w:jc w:val="both"/>
        <w:rPr>
          <w:sz w:val="24"/>
          <w:szCs w:val="24"/>
        </w:rPr>
      </w:pPr>
      <w:r w:rsidRPr="00AF5610">
        <w:rPr>
          <w:sz w:val="24"/>
          <w:szCs w:val="24"/>
        </w:rPr>
        <w:t xml:space="preserve">4°3° y 4°4° </w:t>
      </w:r>
      <w:proofErr w:type="gramStart"/>
      <w:r w:rsidR="00D0461D" w:rsidRPr="00AF5610">
        <w:rPr>
          <w:sz w:val="24"/>
          <w:szCs w:val="24"/>
        </w:rPr>
        <w:t>M</w:t>
      </w:r>
      <w:r w:rsidR="00D0461D">
        <w:rPr>
          <w:sz w:val="24"/>
          <w:szCs w:val="24"/>
        </w:rPr>
        <w:t>iércoles</w:t>
      </w:r>
      <w:proofErr w:type="gramEnd"/>
      <w:r w:rsidRPr="00AF5610">
        <w:rPr>
          <w:sz w:val="24"/>
          <w:szCs w:val="24"/>
        </w:rPr>
        <w:t xml:space="preserve"> 1</w:t>
      </w:r>
      <w:r w:rsidR="00D0461D">
        <w:rPr>
          <w:sz w:val="24"/>
          <w:szCs w:val="24"/>
        </w:rPr>
        <w:t>2</w:t>
      </w:r>
      <w:r w:rsidRPr="00AF5610">
        <w:rPr>
          <w:sz w:val="24"/>
          <w:szCs w:val="24"/>
        </w:rPr>
        <w:t>/03 de 13,30hs. a 16,30hs.</w:t>
      </w:r>
    </w:p>
    <w:p w:rsidR="000E6240" w:rsidRDefault="000E6240" w:rsidP="000E6240">
      <w:pPr>
        <w:pStyle w:val="Prrafodelista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Recursantes y Atraso Académico:</w:t>
      </w:r>
      <w:r w:rsidRPr="00AF561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Viernes</w:t>
      </w:r>
      <w:proofErr w:type="gramEnd"/>
      <w:r w:rsidRPr="00AF5610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Pr="00AF5610">
        <w:rPr>
          <w:sz w:val="24"/>
          <w:szCs w:val="24"/>
        </w:rPr>
        <w:t>/03</w:t>
      </w:r>
      <w:r w:rsidRPr="00416074">
        <w:rPr>
          <w:sz w:val="24"/>
          <w:szCs w:val="24"/>
        </w:rPr>
        <w:t xml:space="preserve"> </w:t>
      </w:r>
      <w:r>
        <w:rPr>
          <w:sz w:val="24"/>
          <w:szCs w:val="24"/>
        </w:rPr>
        <w:t>de 13,30hs. a 16,30</w:t>
      </w:r>
      <w:r w:rsidRPr="00416074">
        <w:rPr>
          <w:sz w:val="24"/>
          <w:szCs w:val="24"/>
        </w:rPr>
        <w:t>hs.</w:t>
      </w:r>
    </w:p>
    <w:p w:rsidR="000E6240" w:rsidRPr="00416074" w:rsidRDefault="000E6240" w:rsidP="000E6240">
      <w:pPr>
        <w:pStyle w:val="Prrafodelista"/>
        <w:numPr>
          <w:ilvl w:val="2"/>
          <w:numId w:val="2"/>
        </w:numPr>
        <w:jc w:val="both"/>
        <w:rPr>
          <w:sz w:val="24"/>
          <w:szCs w:val="24"/>
        </w:rPr>
      </w:pPr>
      <w:r w:rsidRPr="00416074">
        <w:rPr>
          <w:sz w:val="24"/>
          <w:szCs w:val="24"/>
        </w:rPr>
        <w:t>Recursantes, Atraso Académico</w:t>
      </w:r>
      <w:r>
        <w:rPr>
          <w:sz w:val="24"/>
          <w:szCs w:val="24"/>
        </w:rPr>
        <w:t xml:space="preserve"> y  Respuesta de Cambio de Turno.</w:t>
      </w:r>
    </w:p>
    <w:p w:rsidR="000E6240" w:rsidRDefault="000E6240" w:rsidP="00B70FC0">
      <w:pPr>
        <w:pStyle w:val="Prrafodelista"/>
        <w:ind w:left="2160"/>
        <w:jc w:val="both"/>
        <w:rPr>
          <w:sz w:val="24"/>
          <w:szCs w:val="24"/>
        </w:rPr>
      </w:pPr>
      <w:r w:rsidRPr="00416074">
        <w:rPr>
          <w:sz w:val="24"/>
          <w:szCs w:val="24"/>
        </w:rPr>
        <w:t>Lunes 17/03, Miércoles 19/03, Jueves 20/03 y Viernes</w:t>
      </w:r>
      <w:r>
        <w:rPr>
          <w:sz w:val="24"/>
          <w:szCs w:val="24"/>
        </w:rPr>
        <w:t xml:space="preserve"> 21/03 de 13,30</w:t>
      </w:r>
      <w:r w:rsidRPr="00416074">
        <w:rPr>
          <w:sz w:val="24"/>
          <w:szCs w:val="24"/>
        </w:rPr>
        <w:t xml:space="preserve">hs. </w:t>
      </w:r>
      <w:proofErr w:type="gramStart"/>
      <w:r w:rsidRPr="00416074">
        <w:rPr>
          <w:sz w:val="24"/>
          <w:szCs w:val="24"/>
        </w:rPr>
        <w:t>a</w:t>
      </w:r>
      <w:proofErr w:type="gramEnd"/>
      <w:r w:rsidRPr="00416074">
        <w:rPr>
          <w:sz w:val="24"/>
          <w:szCs w:val="24"/>
        </w:rPr>
        <w:t xml:space="preserve"> 1</w:t>
      </w:r>
      <w:r>
        <w:rPr>
          <w:sz w:val="24"/>
          <w:szCs w:val="24"/>
        </w:rPr>
        <w:t>6,30</w:t>
      </w:r>
      <w:r w:rsidRPr="00416074">
        <w:rPr>
          <w:sz w:val="24"/>
          <w:szCs w:val="24"/>
        </w:rPr>
        <w:t>hs</w:t>
      </w:r>
    </w:p>
    <w:p w:rsidR="00CE1920" w:rsidRDefault="00CE1920" w:rsidP="003D3878">
      <w:pPr>
        <w:jc w:val="both"/>
        <w:rPr>
          <w:sz w:val="24"/>
          <w:szCs w:val="24"/>
        </w:rPr>
      </w:pPr>
      <w:r w:rsidRPr="009E1218">
        <w:rPr>
          <w:sz w:val="24"/>
          <w:szCs w:val="24"/>
          <w:u w:val="single"/>
        </w:rPr>
        <w:t>Turno</w:t>
      </w:r>
      <w:r>
        <w:rPr>
          <w:sz w:val="24"/>
          <w:szCs w:val="24"/>
          <w:u w:val="single"/>
        </w:rPr>
        <w:t xml:space="preserve"> V</w:t>
      </w:r>
      <w:r w:rsidR="00ED42AE">
        <w:rPr>
          <w:sz w:val="24"/>
          <w:szCs w:val="24"/>
          <w:u w:val="single"/>
        </w:rPr>
        <w:t>espertino</w:t>
      </w:r>
      <w:r>
        <w:rPr>
          <w:sz w:val="24"/>
          <w:szCs w:val="24"/>
        </w:rPr>
        <w:t>:</w:t>
      </w:r>
    </w:p>
    <w:p w:rsidR="00CE1920" w:rsidRPr="00AF5610" w:rsidRDefault="00ED42AE" w:rsidP="003D3878">
      <w:pPr>
        <w:pStyle w:val="Prrafodelista"/>
        <w:numPr>
          <w:ilvl w:val="2"/>
          <w:numId w:val="3"/>
        </w:numPr>
        <w:jc w:val="both"/>
        <w:rPr>
          <w:sz w:val="24"/>
          <w:szCs w:val="24"/>
        </w:rPr>
      </w:pPr>
      <w:r w:rsidRPr="00AF5610">
        <w:rPr>
          <w:sz w:val="24"/>
          <w:szCs w:val="24"/>
        </w:rPr>
        <w:t xml:space="preserve">2°5° </w:t>
      </w:r>
      <w:r w:rsidR="00A15024">
        <w:rPr>
          <w:sz w:val="24"/>
          <w:szCs w:val="24"/>
        </w:rPr>
        <w:t>Jueves 06</w:t>
      </w:r>
      <w:r w:rsidRPr="00AF5610">
        <w:rPr>
          <w:sz w:val="24"/>
          <w:szCs w:val="24"/>
        </w:rPr>
        <w:t>/03 de 18</w:t>
      </w:r>
      <w:r w:rsidR="00CE1920" w:rsidRPr="00AF5610">
        <w:rPr>
          <w:sz w:val="24"/>
          <w:szCs w:val="24"/>
        </w:rPr>
        <w:t xml:space="preserve">hs. </w:t>
      </w:r>
      <w:r w:rsidRPr="00AF5610">
        <w:rPr>
          <w:sz w:val="24"/>
          <w:szCs w:val="24"/>
        </w:rPr>
        <w:t>a 21</w:t>
      </w:r>
      <w:r w:rsidR="00CE1920" w:rsidRPr="00AF5610">
        <w:rPr>
          <w:sz w:val="24"/>
          <w:szCs w:val="24"/>
        </w:rPr>
        <w:t>hs.</w:t>
      </w:r>
    </w:p>
    <w:p w:rsidR="00CE1920" w:rsidRPr="00AF5610" w:rsidRDefault="00ED42AE" w:rsidP="003D3878">
      <w:pPr>
        <w:pStyle w:val="Prrafodelista"/>
        <w:numPr>
          <w:ilvl w:val="2"/>
          <w:numId w:val="3"/>
        </w:numPr>
        <w:jc w:val="both"/>
        <w:rPr>
          <w:sz w:val="24"/>
          <w:szCs w:val="24"/>
        </w:rPr>
      </w:pPr>
      <w:r w:rsidRPr="00AF5610">
        <w:rPr>
          <w:sz w:val="24"/>
          <w:szCs w:val="24"/>
        </w:rPr>
        <w:t>3</w:t>
      </w:r>
      <w:r w:rsidR="00CE1920" w:rsidRPr="00AF5610">
        <w:rPr>
          <w:sz w:val="24"/>
          <w:szCs w:val="24"/>
        </w:rPr>
        <w:t>°</w:t>
      </w:r>
      <w:r w:rsidRPr="00AF5610">
        <w:rPr>
          <w:sz w:val="24"/>
          <w:szCs w:val="24"/>
        </w:rPr>
        <w:t>5</w:t>
      </w:r>
      <w:r w:rsidR="00CE1920" w:rsidRPr="00AF5610">
        <w:rPr>
          <w:sz w:val="24"/>
          <w:szCs w:val="24"/>
        </w:rPr>
        <w:t xml:space="preserve">° </w:t>
      </w:r>
      <w:r w:rsidR="00A15024">
        <w:rPr>
          <w:sz w:val="24"/>
          <w:szCs w:val="24"/>
        </w:rPr>
        <w:t>Viernes 07</w:t>
      </w:r>
      <w:r w:rsidR="00CE1920" w:rsidRPr="00AF5610">
        <w:rPr>
          <w:sz w:val="24"/>
          <w:szCs w:val="24"/>
        </w:rPr>
        <w:t xml:space="preserve">/03 </w:t>
      </w:r>
      <w:r w:rsidRPr="00AF5610">
        <w:rPr>
          <w:sz w:val="24"/>
          <w:szCs w:val="24"/>
        </w:rPr>
        <w:t>de 18</w:t>
      </w:r>
      <w:r w:rsidR="00CE1920" w:rsidRPr="00AF5610">
        <w:rPr>
          <w:sz w:val="24"/>
          <w:szCs w:val="24"/>
        </w:rPr>
        <w:t xml:space="preserve">hs. a </w:t>
      </w:r>
      <w:r w:rsidRPr="00AF5610">
        <w:rPr>
          <w:sz w:val="24"/>
          <w:szCs w:val="24"/>
        </w:rPr>
        <w:t>2</w:t>
      </w:r>
      <w:r w:rsidR="00CE1920" w:rsidRPr="00AF5610">
        <w:rPr>
          <w:sz w:val="24"/>
          <w:szCs w:val="24"/>
        </w:rPr>
        <w:t>1hs.</w:t>
      </w:r>
    </w:p>
    <w:p w:rsidR="00CE1920" w:rsidRDefault="00ED42AE" w:rsidP="003D3878">
      <w:pPr>
        <w:pStyle w:val="Prrafodelista"/>
        <w:numPr>
          <w:ilvl w:val="2"/>
          <w:numId w:val="3"/>
        </w:numPr>
        <w:jc w:val="both"/>
        <w:rPr>
          <w:sz w:val="24"/>
          <w:szCs w:val="24"/>
        </w:rPr>
      </w:pPr>
      <w:r w:rsidRPr="00AF5610">
        <w:rPr>
          <w:sz w:val="24"/>
          <w:szCs w:val="24"/>
        </w:rPr>
        <w:t>4</w:t>
      </w:r>
      <w:r w:rsidR="00CE1920" w:rsidRPr="00AF5610">
        <w:rPr>
          <w:sz w:val="24"/>
          <w:szCs w:val="24"/>
        </w:rPr>
        <w:t>°</w:t>
      </w:r>
      <w:r w:rsidRPr="00AF5610">
        <w:rPr>
          <w:sz w:val="24"/>
          <w:szCs w:val="24"/>
        </w:rPr>
        <w:t>5</w:t>
      </w:r>
      <w:r w:rsidR="00CE1920" w:rsidRPr="00AF5610">
        <w:rPr>
          <w:sz w:val="24"/>
          <w:szCs w:val="24"/>
        </w:rPr>
        <w:t xml:space="preserve">° </w:t>
      </w:r>
      <w:r w:rsidR="00A15024">
        <w:rPr>
          <w:sz w:val="24"/>
          <w:szCs w:val="24"/>
        </w:rPr>
        <w:t xml:space="preserve">Lunes </w:t>
      </w:r>
      <w:r w:rsidR="00CE1920" w:rsidRPr="00AF5610">
        <w:rPr>
          <w:sz w:val="24"/>
          <w:szCs w:val="24"/>
        </w:rPr>
        <w:t xml:space="preserve"> </w:t>
      </w:r>
      <w:r w:rsidR="00A15024">
        <w:rPr>
          <w:sz w:val="24"/>
          <w:szCs w:val="24"/>
        </w:rPr>
        <w:t>1</w:t>
      </w:r>
      <w:r w:rsidR="00CE1920" w:rsidRPr="00AF5610">
        <w:rPr>
          <w:sz w:val="24"/>
          <w:szCs w:val="24"/>
        </w:rPr>
        <w:t xml:space="preserve">0/03 </w:t>
      </w:r>
      <w:r w:rsidRPr="00AF5610">
        <w:rPr>
          <w:sz w:val="24"/>
          <w:szCs w:val="24"/>
        </w:rPr>
        <w:t>de 18</w:t>
      </w:r>
      <w:r w:rsidR="00CE1920" w:rsidRPr="00AF5610">
        <w:rPr>
          <w:sz w:val="24"/>
          <w:szCs w:val="24"/>
        </w:rPr>
        <w:t xml:space="preserve">hs. a </w:t>
      </w:r>
      <w:r w:rsidRPr="00AF5610">
        <w:rPr>
          <w:sz w:val="24"/>
          <w:szCs w:val="24"/>
        </w:rPr>
        <w:t>2</w:t>
      </w:r>
      <w:r w:rsidR="00CE1920" w:rsidRPr="00AF5610">
        <w:rPr>
          <w:sz w:val="24"/>
          <w:szCs w:val="24"/>
        </w:rPr>
        <w:t>1</w:t>
      </w:r>
      <w:r w:rsidRPr="00AF5610">
        <w:rPr>
          <w:sz w:val="24"/>
          <w:szCs w:val="24"/>
        </w:rPr>
        <w:t>h</w:t>
      </w:r>
      <w:r w:rsidR="00CE1920" w:rsidRPr="00AF5610">
        <w:rPr>
          <w:sz w:val="24"/>
          <w:szCs w:val="24"/>
        </w:rPr>
        <w:t>s.</w:t>
      </w:r>
    </w:p>
    <w:p w:rsidR="00B70FC0" w:rsidRDefault="00B70FC0" w:rsidP="00B70FC0">
      <w:pPr>
        <w:pStyle w:val="Prrafodelista"/>
        <w:numPr>
          <w:ilvl w:val="2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Recursantes y Atraso Académico:</w:t>
      </w:r>
      <w:r w:rsidRPr="00AF5610">
        <w:rPr>
          <w:sz w:val="24"/>
          <w:szCs w:val="24"/>
        </w:rPr>
        <w:t xml:space="preserve"> </w:t>
      </w:r>
      <w:r>
        <w:rPr>
          <w:sz w:val="24"/>
          <w:szCs w:val="24"/>
        </w:rPr>
        <w:t>Viernes</w:t>
      </w:r>
      <w:r w:rsidRPr="00AF5610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 w:rsidRPr="00AF5610">
        <w:rPr>
          <w:sz w:val="24"/>
          <w:szCs w:val="24"/>
        </w:rPr>
        <w:t>/03</w:t>
      </w:r>
      <w:r w:rsidRPr="00416074">
        <w:rPr>
          <w:sz w:val="24"/>
          <w:szCs w:val="24"/>
        </w:rPr>
        <w:t xml:space="preserve"> </w:t>
      </w:r>
      <w:r>
        <w:rPr>
          <w:sz w:val="24"/>
          <w:szCs w:val="24"/>
        </w:rPr>
        <w:t>de 18hs. a 21</w:t>
      </w:r>
      <w:r w:rsidRPr="00416074">
        <w:rPr>
          <w:sz w:val="24"/>
          <w:szCs w:val="24"/>
        </w:rPr>
        <w:t>hs.</w:t>
      </w:r>
    </w:p>
    <w:p w:rsidR="00B70FC0" w:rsidRPr="00416074" w:rsidRDefault="00B70FC0" w:rsidP="00B70FC0">
      <w:pPr>
        <w:pStyle w:val="Prrafodelista"/>
        <w:numPr>
          <w:ilvl w:val="2"/>
          <w:numId w:val="3"/>
        </w:numPr>
        <w:jc w:val="both"/>
        <w:rPr>
          <w:sz w:val="24"/>
          <w:szCs w:val="24"/>
        </w:rPr>
      </w:pPr>
      <w:r w:rsidRPr="00416074">
        <w:rPr>
          <w:sz w:val="24"/>
          <w:szCs w:val="24"/>
        </w:rPr>
        <w:t>Recursantes, Atraso Académico</w:t>
      </w:r>
      <w:r>
        <w:rPr>
          <w:sz w:val="24"/>
          <w:szCs w:val="24"/>
        </w:rPr>
        <w:t xml:space="preserve"> y  Respuesta de Cambio de Turno.</w:t>
      </w:r>
    </w:p>
    <w:p w:rsidR="00B70FC0" w:rsidRDefault="00B70FC0" w:rsidP="004607BC">
      <w:pPr>
        <w:pStyle w:val="Prrafodelista"/>
        <w:ind w:left="2160"/>
        <w:jc w:val="both"/>
        <w:rPr>
          <w:sz w:val="24"/>
          <w:szCs w:val="24"/>
        </w:rPr>
      </w:pPr>
      <w:r w:rsidRPr="00416074">
        <w:rPr>
          <w:sz w:val="24"/>
          <w:szCs w:val="24"/>
        </w:rPr>
        <w:t>Lunes 17/03, Miércoles 19/03, Jueves 20/03 y Viernes</w:t>
      </w:r>
      <w:r>
        <w:rPr>
          <w:sz w:val="24"/>
          <w:szCs w:val="24"/>
        </w:rPr>
        <w:t xml:space="preserve"> 21/03 de 18hs. a 21</w:t>
      </w:r>
      <w:r w:rsidRPr="00416074">
        <w:rPr>
          <w:sz w:val="24"/>
          <w:szCs w:val="24"/>
        </w:rPr>
        <w:t>hs</w:t>
      </w:r>
      <w:r w:rsidR="004607BC">
        <w:rPr>
          <w:sz w:val="24"/>
          <w:szCs w:val="24"/>
        </w:rPr>
        <w:t>.</w:t>
      </w:r>
    </w:p>
    <w:p w:rsidR="00510DE8" w:rsidRDefault="00510DE8" w:rsidP="00510DE8">
      <w:pPr>
        <w:jc w:val="both"/>
        <w:rPr>
          <w:sz w:val="24"/>
          <w:szCs w:val="24"/>
          <w:u w:val="single"/>
        </w:rPr>
      </w:pPr>
    </w:p>
    <w:p w:rsidR="00510DE8" w:rsidRPr="00510DE8" w:rsidRDefault="00510DE8" w:rsidP="00510DE8">
      <w:pPr>
        <w:jc w:val="both"/>
        <w:rPr>
          <w:sz w:val="24"/>
          <w:szCs w:val="24"/>
        </w:rPr>
      </w:pPr>
      <w:r w:rsidRPr="00510DE8">
        <w:rPr>
          <w:sz w:val="24"/>
          <w:szCs w:val="24"/>
          <w:u w:val="single"/>
        </w:rPr>
        <w:t>MATRICULACIÓN A 1°AÑO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Martes</w:t>
      </w:r>
      <w:proofErr w:type="gramEnd"/>
      <w:r>
        <w:rPr>
          <w:sz w:val="24"/>
          <w:szCs w:val="24"/>
        </w:rPr>
        <w:t xml:space="preserve"> 18/03</w:t>
      </w:r>
      <w:r w:rsidR="009B4519">
        <w:rPr>
          <w:sz w:val="24"/>
          <w:szCs w:val="24"/>
        </w:rPr>
        <w:t>. Los horarios se confirmarán y publicarán en la página una vez finalizado el curso de acompañamiento</w:t>
      </w:r>
    </w:p>
    <w:p w:rsidR="00510DE8" w:rsidRDefault="00510DE8" w:rsidP="003D3878">
      <w:pPr>
        <w:jc w:val="both"/>
        <w:rPr>
          <w:sz w:val="24"/>
          <w:szCs w:val="24"/>
          <w:u w:val="single"/>
        </w:rPr>
      </w:pPr>
    </w:p>
    <w:p w:rsidR="00E32D31" w:rsidRDefault="00D650DF" w:rsidP="003D3878">
      <w:pPr>
        <w:jc w:val="both"/>
        <w:rPr>
          <w:sz w:val="24"/>
          <w:szCs w:val="24"/>
        </w:rPr>
      </w:pPr>
      <w:r w:rsidRPr="002A0680">
        <w:rPr>
          <w:sz w:val="24"/>
          <w:szCs w:val="24"/>
          <w:u w:val="single"/>
        </w:rPr>
        <w:t>Alumnos Atrasos y Recursantes</w:t>
      </w:r>
      <w:r>
        <w:rPr>
          <w:sz w:val="24"/>
          <w:szCs w:val="24"/>
        </w:rPr>
        <w:t xml:space="preserve">: </w:t>
      </w:r>
      <w:r w:rsidR="002A0680">
        <w:rPr>
          <w:sz w:val="24"/>
          <w:szCs w:val="24"/>
        </w:rPr>
        <w:t>son aquellos alumnos que ya cursaron los cuatro años de la carrera y deben compl</w:t>
      </w:r>
      <w:r w:rsidR="00E32D31">
        <w:rPr>
          <w:sz w:val="24"/>
          <w:szCs w:val="24"/>
        </w:rPr>
        <w:t>etar las cursadas de algún año y los alumnos que en 2025 no cursen asignaturas como alumnos regulares pero si cursen Asignaturas y/o Talleres pendientes.</w:t>
      </w:r>
    </w:p>
    <w:p w:rsidR="00E32D31" w:rsidRDefault="00E32D31" w:rsidP="00E32D31">
      <w:pPr>
        <w:jc w:val="both"/>
        <w:rPr>
          <w:sz w:val="24"/>
          <w:szCs w:val="24"/>
        </w:rPr>
      </w:pPr>
      <w:r>
        <w:rPr>
          <w:sz w:val="24"/>
          <w:szCs w:val="24"/>
        </w:rPr>
        <w:t>Deberán presentarse los días y horarios determinados en el cronograma.</w:t>
      </w:r>
    </w:p>
    <w:p w:rsidR="00E32D31" w:rsidRDefault="00E32D31" w:rsidP="003D3878">
      <w:pPr>
        <w:jc w:val="both"/>
        <w:rPr>
          <w:sz w:val="24"/>
          <w:szCs w:val="24"/>
        </w:rPr>
      </w:pPr>
    </w:p>
    <w:p w:rsidR="00487181" w:rsidRDefault="002A0680" w:rsidP="003D3878">
      <w:pPr>
        <w:jc w:val="both"/>
        <w:rPr>
          <w:sz w:val="24"/>
          <w:szCs w:val="24"/>
        </w:rPr>
      </w:pPr>
      <w:r w:rsidRPr="00A77DCB">
        <w:rPr>
          <w:sz w:val="24"/>
          <w:szCs w:val="24"/>
          <w:u w:val="single"/>
        </w:rPr>
        <w:t>Docum</w:t>
      </w:r>
      <w:r w:rsidR="00A77DCB" w:rsidRPr="00A77DCB">
        <w:rPr>
          <w:sz w:val="24"/>
          <w:szCs w:val="24"/>
          <w:u w:val="single"/>
        </w:rPr>
        <w:t>entación necesaria para la matriculación</w:t>
      </w:r>
      <w:r w:rsidR="00A77DCB">
        <w:rPr>
          <w:sz w:val="24"/>
          <w:szCs w:val="24"/>
        </w:rPr>
        <w:t>: se encuentra disponible en la página del instituto en la solapa Secciones/Documentos y procedimientos administrativos.</w:t>
      </w:r>
    </w:p>
    <w:p w:rsidR="009E1218" w:rsidRPr="004D014C" w:rsidRDefault="004D014C" w:rsidP="003D3878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4D014C">
        <w:rPr>
          <w:sz w:val="24"/>
          <w:szCs w:val="24"/>
        </w:rPr>
        <w:t>Formulario de Matriculación (obligatorio).</w:t>
      </w:r>
    </w:p>
    <w:p w:rsidR="004D014C" w:rsidRPr="004D014C" w:rsidRDefault="004D014C" w:rsidP="003D3878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4D014C">
        <w:rPr>
          <w:sz w:val="24"/>
          <w:szCs w:val="24"/>
        </w:rPr>
        <w:t>Ficha de Datos de Salud (obligatorio).</w:t>
      </w:r>
    </w:p>
    <w:p w:rsidR="004D014C" w:rsidRPr="004D014C" w:rsidRDefault="004D014C" w:rsidP="003D3878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4D014C">
        <w:rPr>
          <w:sz w:val="24"/>
          <w:szCs w:val="24"/>
        </w:rPr>
        <w:lastRenderedPageBreak/>
        <w:t>Formulario Cambio de turno.</w:t>
      </w:r>
    </w:p>
    <w:p w:rsidR="004D014C" w:rsidRPr="004D014C" w:rsidRDefault="004D014C" w:rsidP="003D3878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4D014C">
        <w:rPr>
          <w:sz w:val="24"/>
          <w:szCs w:val="24"/>
        </w:rPr>
        <w:t>Formulario Cambio de Cursada.</w:t>
      </w:r>
    </w:p>
    <w:p w:rsidR="004D014C" w:rsidRDefault="004D014C" w:rsidP="003D3878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4D014C">
        <w:rPr>
          <w:sz w:val="24"/>
          <w:szCs w:val="24"/>
        </w:rPr>
        <w:t>Régimen de Correlatividades Res. 2432/09 (2025).</w:t>
      </w:r>
    </w:p>
    <w:p w:rsidR="004D014C" w:rsidRDefault="004D014C" w:rsidP="003D3878">
      <w:pPr>
        <w:jc w:val="both"/>
        <w:rPr>
          <w:sz w:val="24"/>
          <w:szCs w:val="24"/>
        </w:rPr>
      </w:pPr>
      <w:r>
        <w:rPr>
          <w:sz w:val="24"/>
          <w:szCs w:val="24"/>
        </w:rPr>
        <w:t>Deberán imprimir y presentar las planillas obligatorias y aquellas que cada estudiante vaya a necesitar en la matriculación.</w:t>
      </w:r>
    </w:p>
    <w:p w:rsidR="00C952F1" w:rsidRDefault="00C952F1" w:rsidP="003D3878">
      <w:pPr>
        <w:jc w:val="both"/>
        <w:rPr>
          <w:sz w:val="24"/>
          <w:szCs w:val="24"/>
        </w:rPr>
      </w:pPr>
    </w:p>
    <w:p w:rsidR="00C952F1" w:rsidRDefault="00C952F1" w:rsidP="00C952F1">
      <w:pPr>
        <w:jc w:val="center"/>
        <w:rPr>
          <w:sz w:val="32"/>
          <w:szCs w:val="32"/>
          <w:u w:val="double"/>
        </w:rPr>
      </w:pPr>
      <w:r>
        <w:rPr>
          <w:sz w:val="24"/>
          <w:szCs w:val="24"/>
        </w:rPr>
        <w:tab/>
      </w:r>
      <w:r w:rsidRPr="00C952F1">
        <w:rPr>
          <w:sz w:val="32"/>
          <w:szCs w:val="32"/>
          <w:u w:val="double"/>
        </w:rPr>
        <w:t>Charlas informativas</w:t>
      </w:r>
      <w:r>
        <w:rPr>
          <w:sz w:val="32"/>
          <w:szCs w:val="32"/>
          <w:u w:val="double"/>
        </w:rPr>
        <w:t xml:space="preserve"> de Matriculación</w:t>
      </w:r>
    </w:p>
    <w:p w:rsidR="00166C0B" w:rsidRPr="00166C0B" w:rsidRDefault="00166C0B" w:rsidP="00166C0B">
      <w:pPr>
        <w:rPr>
          <w:sz w:val="24"/>
          <w:szCs w:val="24"/>
        </w:rPr>
      </w:pPr>
      <w:r w:rsidRPr="00166C0B">
        <w:rPr>
          <w:sz w:val="24"/>
          <w:szCs w:val="24"/>
        </w:rPr>
        <w:t>Las mismas</w:t>
      </w:r>
      <w:r>
        <w:rPr>
          <w:sz w:val="24"/>
          <w:szCs w:val="24"/>
        </w:rPr>
        <w:t xml:space="preserve"> serán realizadas 30 minutos antes del inicio de cada matriculación:</w:t>
      </w:r>
    </w:p>
    <w:p w:rsidR="00C952F1" w:rsidRDefault="00C952F1" w:rsidP="00C952F1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Turno Mañana: 8,30hs. de lunes a viernes.</w:t>
      </w:r>
    </w:p>
    <w:p w:rsidR="00C952F1" w:rsidRDefault="001E5EE6" w:rsidP="00C952F1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Turno Tarde: 13</w:t>
      </w:r>
      <w:r w:rsidR="00C952F1">
        <w:rPr>
          <w:sz w:val="24"/>
          <w:szCs w:val="24"/>
        </w:rPr>
        <w:t>hs. de lunes a viernes.</w:t>
      </w:r>
    </w:p>
    <w:p w:rsidR="00C952F1" w:rsidRDefault="00C952F1" w:rsidP="00C952F1">
      <w:pPr>
        <w:pStyle w:val="Prrafode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Turno Vespertino: 17,30hs. de lunes a viernes.</w:t>
      </w:r>
    </w:p>
    <w:p w:rsidR="00C952F1" w:rsidRDefault="00C952F1" w:rsidP="00C952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charlas serán dadas por el personal de la Institución y están orientadas a la aclaración de dudas relacionadas a la matriculación en general (como completar panillas, etc.). </w:t>
      </w:r>
    </w:p>
    <w:p w:rsidR="00C1666F" w:rsidRDefault="00C952F1" w:rsidP="003D3878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C1666F">
        <w:rPr>
          <w:sz w:val="24"/>
          <w:szCs w:val="24"/>
        </w:rPr>
        <w:t>ugerimos a los alumnos/as de 1° año ciclo lectivo 2024 y ciclos lectivos anteriores presentarse a las charlas que ayudan a estar bien informados, evitar errores y demoras en la instancia de matriculación.</w:t>
      </w:r>
    </w:p>
    <w:p w:rsidR="004D014C" w:rsidRPr="004D014C" w:rsidRDefault="004D014C" w:rsidP="003D3878">
      <w:pPr>
        <w:pStyle w:val="Prrafodelista"/>
        <w:ind w:left="0"/>
        <w:jc w:val="both"/>
        <w:rPr>
          <w:sz w:val="24"/>
          <w:szCs w:val="24"/>
        </w:rPr>
      </w:pPr>
    </w:p>
    <w:p w:rsidR="009E1218" w:rsidRPr="00631644" w:rsidRDefault="00631644" w:rsidP="00631644">
      <w:pPr>
        <w:jc w:val="center"/>
        <w:rPr>
          <w:sz w:val="32"/>
          <w:szCs w:val="32"/>
          <w:u w:val="double"/>
        </w:rPr>
      </w:pPr>
      <w:r w:rsidRPr="00631644">
        <w:rPr>
          <w:sz w:val="32"/>
          <w:szCs w:val="32"/>
          <w:u w:val="double"/>
        </w:rPr>
        <w:t>Consideraciones generales a tener en cuenta</w:t>
      </w:r>
    </w:p>
    <w:p w:rsidR="00631644" w:rsidRDefault="00631644" w:rsidP="003A1A3C">
      <w:pPr>
        <w:jc w:val="both"/>
        <w:rPr>
          <w:sz w:val="24"/>
          <w:szCs w:val="24"/>
        </w:rPr>
      </w:pPr>
      <w:r>
        <w:rPr>
          <w:sz w:val="24"/>
          <w:szCs w:val="24"/>
        </w:rPr>
        <w:t>Para realizar la matriculación los alumnos/as deberán tener a mano y revisar los horarios de cursada ciclo lectivo 2025 y respetar el Régimen de Correlatividades (Res.2432/09 2025). Cabe aclarar que no se aceptarán superposiciones horarias por más mínimas que sean, de ser detectadas se procederá a dar de baja al alumno/a en la asignatura del año superior.</w:t>
      </w:r>
    </w:p>
    <w:p w:rsidR="00631644" w:rsidRPr="00631644" w:rsidRDefault="00631644" w:rsidP="00631644">
      <w:pPr>
        <w:jc w:val="center"/>
        <w:rPr>
          <w:sz w:val="32"/>
          <w:szCs w:val="32"/>
          <w:u w:val="double"/>
        </w:rPr>
      </w:pPr>
      <w:r>
        <w:rPr>
          <w:sz w:val="32"/>
          <w:szCs w:val="32"/>
          <w:u w:val="double"/>
        </w:rPr>
        <w:t>Condición de ALUMNO REGULAR</w:t>
      </w:r>
    </w:p>
    <w:p w:rsidR="00631644" w:rsidRDefault="00905039" w:rsidP="003A1A3C">
      <w:pPr>
        <w:jc w:val="both"/>
        <w:rPr>
          <w:sz w:val="24"/>
          <w:szCs w:val="24"/>
        </w:rPr>
      </w:pPr>
      <w:r>
        <w:rPr>
          <w:sz w:val="24"/>
          <w:szCs w:val="24"/>
        </w:rPr>
        <w:t>El alumno</w:t>
      </w:r>
      <w:r w:rsidR="00BD136B">
        <w:rPr>
          <w:sz w:val="24"/>
          <w:szCs w:val="24"/>
        </w:rPr>
        <w:t xml:space="preserve">/a que cursa por primera vez una asignatura (regular) </w:t>
      </w:r>
      <w:r w:rsidR="006529C6">
        <w:rPr>
          <w:sz w:val="24"/>
          <w:szCs w:val="24"/>
        </w:rPr>
        <w:t>y no es Atraso Académico</w:t>
      </w:r>
      <w:r w:rsidR="003A1A3C">
        <w:rPr>
          <w:sz w:val="24"/>
          <w:szCs w:val="24"/>
        </w:rPr>
        <w:t>, deberá cursar en el ciclo 2025 en la misma división que cursó en el ciclo 2024 o ciclos anteriores, Ej.: si cursó en 1°4° en 2024, cursa en 2°4° en 2025; si cursó en 1°2° en 2024, cursa en 2°2° en 2025; ídem para todos los años.</w:t>
      </w:r>
    </w:p>
    <w:p w:rsidR="009B5D84" w:rsidRPr="00566796" w:rsidRDefault="001F681D" w:rsidP="0056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566796">
        <w:rPr>
          <w:b/>
          <w:sz w:val="24"/>
          <w:szCs w:val="24"/>
        </w:rPr>
        <w:t>Los a</w:t>
      </w:r>
      <w:r w:rsidR="003C493C">
        <w:rPr>
          <w:b/>
          <w:sz w:val="24"/>
          <w:szCs w:val="24"/>
        </w:rPr>
        <w:t>lumnos/as que sean Recursantes o</w:t>
      </w:r>
      <w:r w:rsidRPr="00566796">
        <w:rPr>
          <w:b/>
          <w:sz w:val="24"/>
          <w:szCs w:val="24"/>
        </w:rPr>
        <w:t xml:space="preserve"> Atraso en alguna asignatura podrán cursar en el ciclo lectivo 2025 en cualquier año y división de los tres turnos que dispone el Instituto (turno mañana, turno tarde y turno vespertino)</w:t>
      </w:r>
      <w:r w:rsidR="00E32D31">
        <w:rPr>
          <w:b/>
          <w:sz w:val="24"/>
          <w:szCs w:val="24"/>
        </w:rPr>
        <w:t>, siempre y cuando el cupo lo permita</w:t>
      </w:r>
    </w:p>
    <w:p w:rsidR="00566796" w:rsidRDefault="009B5D84" w:rsidP="00566796">
      <w:pPr>
        <w:jc w:val="both"/>
        <w:rPr>
          <w:sz w:val="24"/>
          <w:szCs w:val="24"/>
        </w:rPr>
      </w:pPr>
      <w:r>
        <w:rPr>
          <w:sz w:val="32"/>
          <w:szCs w:val="32"/>
          <w:u w:val="double"/>
        </w:rPr>
        <w:t xml:space="preserve">ALUMNO LIBRE: </w:t>
      </w:r>
      <w:r>
        <w:rPr>
          <w:sz w:val="24"/>
          <w:szCs w:val="24"/>
        </w:rPr>
        <w:t>único requisito para cursar</w:t>
      </w:r>
      <w:r w:rsidR="00137735">
        <w:rPr>
          <w:sz w:val="24"/>
          <w:szCs w:val="24"/>
        </w:rPr>
        <w:t>,</w:t>
      </w:r>
      <w:r>
        <w:rPr>
          <w:sz w:val="24"/>
          <w:szCs w:val="24"/>
        </w:rPr>
        <w:t xml:space="preserve"> en carácter libre</w:t>
      </w:r>
      <w:r w:rsidR="00137735">
        <w:rPr>
          <w:sz w:val="24"/>
          <w:szCs w:val="24"/>
        </w:rPr>
        <w:t>,</w:t>
      </w:r>
      <w:r>
        <w:rPr>
          <w:sz w:val="24"/>
          <w:szCs w:val="24"/>
        </w:rPr>
        <w:t xml:space="preserve"> respetar régimen de correlativas 2025. Campo de la Práctica Docente, Tall</w:t>
      </w:r>
      <w:r w:rsidR="00137735">
        <w:rPr>
          <w:sz w:val="24"/>
          <w:szCs w:val="24"/>
        </w:rPr>
        <w:t>eres y TFO no podrán elegirse</w:t>
      </w:r>
      <w:r>
        <w:rPr>
          <w:sz w:val="24"/>
          <w:szCs w:val="24"/>
        </w:rPr>
        <w:t xml:space="preserve"> para cursar en carácter de alumno Libre.</w:t>
      </w:r>
      <w:r w:rsidR="00566796">
        <w:rPr>
          <w:sz w:val="24"/>
          <w:szCs w:val="24"/>
        </w:rPr>
        <w:t xml:space="preserve"> En caso de cursar como Alumno “Libre” una asignatura cuatrimestral durante el primer cuatrimestre, podrán acceder a la acreditación en la instancia de evaluación final inmediata a la finalización de la cursada (turno de agosto).</w:t>
      </w:r>
    </w:p>
    <w:p w:rsidR="00566796" w:rsidRDefault="00566796" w:rsidP="00566796">
      <w:pPr>
        <w:jc w:val="both"/>
        <w:rPr>
          <w:sz w:val="24"/>
          <w:szCs w:val="24"/>
        </w:rPr>
      </w:pPr>
      <w:r>
        <w:rPr>
          <w:sz w:val="32"/>
          <w:szCs w:val="32"/>
          <w:u w:val="double"/>
        </w:rPr>
        <w:t>ALUMNO OYENTE: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es un alumno/a matriculado</w:t>
      </w:r>
      <w:r w:rsidR="00236BA3">
        <w:rPr>
          <w:sz w:val="24"/>
          <w:szCs w:val="24"/>
        </w:rPr>
        <w:t xml:space="preserve"> en el Instituto que elige participar de una Asignatura de su interés. Solo a fines administrativos deberá matricularse como tal. Se llevará registro de asistencia y su participación no implica seguimiento de Avance Académico, no se califica. Quedan e</w:t>
      </w:r>
      <w:r w:rsidR="00B1110E">
        <w:rPr>
          <w:sz w:val="24"/>
          <w:szCs w:val="24"/>
        </w:rPr>
        <w:t>xceptuados Campo de la Práctica y Talleres.</w:t>
      </w:r>
    </w:p>
    <w:p w:rsidR="005E6530" w:rsidRDefault="005E6530" w:rsidP="00566796">
      <w:pPr>
        <w:jc w:val="both"/>
        <w:rPr>
          <w:sz w:val="24"/>
          <w:szCs w:val="24"/>
        </w:rPr>
      </w:pPr>
      <w:r>
        <w:rPr>
          <w:sz w:val="32"/>
          <w:szCs w:val="32"/>
          <w:u w:val="double"/>
        </w:rPr>
        <w:t>ALUMNO ITINERANTE:</w:t>
      </w:r>
      <w:r>
        <w:rPr>
          <w:sz w:val="32"/>
          <w:szCs w:val="32"/>
        </w:rPr>
        <w:t xml:space="preserve"> </w:t>
      </w:r>
      <w:r w:rsidR="002D080A">
        <w:rPr>
          <w:sz w:val="24"/>
          <w:szCs w:val="24"/>
        </w:rPr>
        <w:t>es quien cursa como estudiante regular en un Instituto Superior y, al mismo tiempo, cursa una o más unidades curriculares en otro IS en el que no se encuentra matriculado o matriculada para poder acreditar una o más unidades curriculares.</w:t>
      </w:r>
    </w:p>
    <w:p w:rsidR="009E1F0A" w:rsidRDefault="009E1F0A" w:rsidP="00566796">
      <w:pPr>
        <w:jc w:val="both"/>
        <w:rPr>
          <w:sz w:val="24"/>
          <w:szCs w:val="24"/>
        </w:rPr>
      </w:pPr>
      <w:r>
        <w:rPr>
          <w:sz w:val="24"/>
          <w:szCs w:val="24"/>
        </w:rPr>
        <w:t>Se puede cursar como estudiante itinerante hasta el 30% de las unidades curriculares de la carrera. Quedan exceptuados el Campo de la Práctica Docente y Prácticas Profesionalizantes salvo en situaciones excepcionales para las cuales se podrá solicitar autorización a la Dirección de Nivel o Modalidad correspondiente.</w:t>
      </w:r>
    </w:p>
    <w:p w:rsidR="005E6530" w:rsidRDefault="005E6530" w:rsidP="00566796">
      <w:pPr>
        <w:jc w:val="both"/>
        <w:rPr>
          <w:sz w:val="24"/>
          <w:szCs w:val="24"/>
        </w:rPr>
      </w:pPr>
      <w:r>
        <w:rPr>
          <w:sz w:val="32"/>
          <w:szCs w:val="32"/>
          <w:u w:val="double"/>
        </w:rPr>
        <w:lastRenderedPageBreak/>
        <w:t>RENUNCIA DE CURSADA:</w:t>
      </w:r>
      <w:r>
        <w:rPr>
          <w:sz w:val="32"/>
          <w:szCs w:val="32"/>
        </w:rPr>
        <w:t xml:space="preserve"> </w:t>
      </w:r>
      <w:r w:rsidR="00497350">
        <w:rPr>
          <w:sz w:val="24"/>
          <w:szCs w:val="24"/>
        </w:rPr>
        <w:t>sin límite de Asignaturas ni Talleres por Ciclo Lectivo. Se realiza el día de la matriculación presentando la planilla disponible en solapa “Secciones” ingresando a Documentos y Procedimientos Administrativos.</w:t>
      </w:r>
    </w:p>
    <w:p w:rsidR="005E6530" w:rsidRDefault="005E6530" w:rsidP="00566796">
      <w:pPr>
        <w:jc w:val="both"/>
        <w:rPr>
          <w:sz w:val="24"/>
          <w:szCs w:val="24"/>
        </w:rPr>
      </w:pPr>
      <w:r>
        <w:rPr>
          <w:sz w:val="32"/>
          <w:szCs w:val="32"/>
          <w:u w:val="double"/>
        </w:rPr>
        <w:t>CAMBIO DE TURNO:</w:t>
      </w:r>
      <w:r>
        <w:rPr>
          <w:sz w:val="32"/>
          <w:szCs w:val="32"/>
        </w:rPr>
        <w:t xml:space="preserve"> </w:t>
      </w:r>
      <w:r w:rsidR="00E84FCF">
        <w:rPr>
          <w:sz w:val="24"/>
          <w:szCs w:val="24"/>
        </w:rPr>
        <w:t>la solicitud deberá ser presentada el día de la matriculación según corresponda a cada</w:t>
      </w:r>
      <w:r>
        <w:rPr>
          <w:sz w:val="24"/>
          <w:szCs w:val="24"/>
        </w:rPr>
        <w:t xml:space="preserve"> alumno/a</w:t>
      </w:r>
      <w:r w:rsidR="00E84FCF">
        <w:rPr>
          <w:sz w:val="24"/>
          <w:szCs w:val="24"/>
        </w:rPr>
        <w:t xml:space="preserve"> (cronograma según año y división). Presentar:</w:t>
      </w:r>
    </w:p>
    <w:p w:rsidR="005E6530" w:rsidRDefault="00E84FCF" w:rsidP="00E84FCF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Nota dirigida al Director del Instituto, en la que deberán consignar en que año y división están cursando actualmente, en que año y división solicitan cursar (ciclo lectivo 2025)</w:t>
      </w:r>
      <w:r w:rsidR="00A77CAF">
        <w:rPr>
          <w:sz w:val="24"/>
          <w:szCs w:val="24"/>
        </w:rPr>
        <w:t xml:space="preserve"> y los motivos que originan el cambio.</w:t>
      </w:r>
    </w:p>
    <w:p w:rsidR="00A77CAF" w:rsidRDefault="003B4036" w:rsidP="00E84FCF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Adjuntar: certificado laboral </w:t>
      </w:r>
      <w:r w:rsidR="00A77CAF">
        <w:rPr>
          <w:sz w:val="24"/>
          <w:szCs w:val="24"/>
        </w:rPr>
        <w:t>comproba</w:t>
      </w:r>
      <w:r>
        <w:rPr>
          <w:sz w:val="24"/>
          <w:szCs w:val="24"/>
        </w:rPr>
        <w:t>ble,</w:t>
      </w:r>
      <w:r w:rsidR="00A77CAF">
        <w:rPr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 w:rsidR="00A77CAF">
        <w:rPr>
          <w:sz w:val="24"/>
          <w:szCs w:val="24"/>
        </w:rPr>
        <w:t xml:space="preserve"> días y horarios en que desempeña funciones, firmado y sellado.</w:t>
      </w:r>
    </w:p>
    <w:p w:rsidR="00A77CAF" w:rsidRDefault="00A77CAF" w:rsidP="00E84FCF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bien Certificado de desempeño deportivo a nivel federativo, incluir deporte que práctica, días y horarios de entrenamiento. Deberá tener el </w:t>
      </w:r>
      <w:r w:rsidR="00FC07AE">
        <w:rPr>
          <w:sz w:val="24"/>
          <w:szCs w:val="24"/>
        </w:rPr>
        <w:t>aval de la Institución o Federación a la que pertenece.</w:t>
      </w:r>
    </w:p>
    <w:p w:rsidR="00FC07AE" w:rsidRDefault="00FC07AE" w:rsidP="00E84FCF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 la planilla de matriculación deberán consignar el año y división que les corresponda en el ciclo lectivo 2025 (</w:t>
      </w:r>
      <w:r w:rsidRPr="00FC07AE">
        <w:rPr>
          <w:b/>
          <w:sz w:val="24"/>
          <w:szCs w:val="24"/>
        </w:rPr>
        <w:t>sin el cambio</w:t>
      </w:r>
      <w:r>
        <w:rPr>
          <w:sz w:val="24"/>
          <w:szCs w:val="24"/>
        </w:rPr>
        <w:t>).</w:t>
      </w:r>
    </w:p>
    <w:p w:rsidR="00FC07AE" w:rsidRDefault="00FC07AE" w:rsidP="00FC07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cambio de turno se concederá solo si se </w:t>
      </w:r>
      <w:r w:rsidR="002B33AB">
        <w:rPr>
          <w:sz w:val="24"/>
          <w:szCs w:val="24"/>
        </w:rPr>
        <w:t>cuenta con vacantes disponibles y será notificado según cronograma descripto en este documento.</w:t>
      </w:r>
    </w:p>
    <w:p w:rsidR="002B33AB" w:rsidRDefault="002B33AB" w:rsidP="00FC07AE">
      <w:pPr>
        <w:jc w:val="both"/>
        <w:rPr>
          <w:sz w:val="32"/>
          <w:szCs w:val="32"/>
          <w:u w:val="double"/>
        </w:rPr>
      </w:pPr>
    </w:p>
    <w:p w:rsidR="006876C7" w:rsidRDefault="008B048C" w:rsidP="00FC07AE">
      <w:pPr>
        <w:jc w:val="both"/>
        <w:rPr>
          <w:sz w:val="24"/>
          <w:szCs w:val="24"/>
        </w:rPr>
      </w:pPr>
      <w:r>
        <w:rPr>
          <w:sz w:val="32"/>
          <w:szCs w:val="32"/>
          <w:u w:val="double"/>
        </w:rPr>
        <w:t>APTO FONOAUDIOLÓGICO:</w:t>
      </w:r>
      <w:r>
        <w:rPr>
          <w:sz w:val="24"/>
          <w:szCs w:val="24"/>
        </w:rPr>
        <w:t xml:space="preserve"> es condición tener apto fonoaudiológico para cursar Campo de la Práctica de 2°, 3° y 4° Año.</w:t>
      </w:r>
    </w:p>
    <w:p w:rsidR="008B048C" w:rsidRDefault="008B048C" w:rsidP="00FC07AE">
      <w:pPr>
        <w:jc w:val="both"/>
        <w:rPr>
          <w:sz w:val="24"/>
          <w:szCs w:val="24"/>
        </w:rPr>
      </w:pPr>
    </w:p>
    <w:p w:rsidR="008B048C" w:rsidRDefault="008B048C" w:rsidP="008B048C">
      <w:pPr>
        <w:jc w:val="center"/>
        <w:rPr>
          <w:sz w:val="32"/>
          <w:szCs w:val="32"/>
          <w:u w:val="double"/>
        </w:rPr>
      </w:pPr>
      <w:r>
        <w:rPr>
          <w:sz w:val="32"/>
          <w:szCs w:val="32"/>
          <w:u w:val="double"/>
        </w:rPr>
        <w:t>MATRICULACIÓN PARA CAMPO DE LA PRÁCTICA (2025)</w:t>
      </w:r>
    </w:p>
    <w:p w:rsidR="008B048C" w:rsidRDefault="008B6E5E" w:rsidP="00FC07AE">
      <w:pPr>
        <w:jc w:val="both"/>
        <w:rPr>
          <w:sz w:val="24"/>
          <w:szCs w:val="24"/>
        </w:rPr>
      </w:pPr>
      <w:r>
        <w:rPr>
          <w:sz w:val="24"/>
          <w:szCs w:val="24"/>
        </w:rPr>
        <w:t>Se realizará el mismo día de la matriculación junto con el resto de las Asignaturas y Talleres según turno, año y división (ver cronograma). Aquellos alumnos/as que cursen Campo de la Práctica en el ciclo lectivo</w:t>
      </w:r>
      <w:r w:rsidR="0065675E">
        <w:rPr>
          <w:sz w:val="24"/>
          <w:szCs w:val="24"/>
        </w:rPr>
        <w:t xml:space="preserve"> 2025 deberán imprimir y presentar la planilla de Inscripción a Campo de la Práctica.</w:t>
      </w:r>
    </w:p>
    <w:p w:rsidR="00C1666F" w:rsidRDefault="008457D2" w:rsidP="002B33AB">
      <w:pPr>
        <w:jc w:val="both"/>
        <w:rPr>
          <w:sz w:val="24"/>
          <w:szCs w:val="24"/>
        </w:rPr>
      </w:pPr>
      <w:r>
        <w:rPr>
          <w:sz w:val="24"/>
          <w:szCs w:val="24"/>
        </w:rPr>
        <w:t>Este año, a diferencia de los anteriores, la matriculación a Campo de la Práctica y la elección de grupos se realizará el mismo día que el alumno/a se matricula en el resto de las Asignaturas, respetando cronograma de inscripción según turno, año y división.</w:t>
      </w:r>
    </w:p>
    <w:p w:rsidR="00603EDE" w:rsidRDefault="00603EDE" w:rsidP="002B33AB">
      <w:pPr>
        <w:jc w:val="both"/>
        <w:rPr>
          <w:sz w:val="24"/>
          <w:szCs w:val="24"/>
        </w:rPr>
      </w:pPr>
      <w:r>
        <w:rPr>
          <w:sz w:val="24"/>
          <w:szCs w:val="24"/>
        </w:rPr>
        <w:t>Deberán marcar una 1°, 2° y 3° opción de cursada, y el día y grupo se asignará en función de los cupos por grupo y el orden de mérito por trayectoria académica.</w:t>
      </w:r>
    </w:p>
    <w:p w:rsidR="00603EDE" w:rsidRDefault="00603EDE" w:rsidP="002B33AB">
      <w:pPr>
        <w:jc w:val="both"/>
        <w:rPr>
          <w:sz w:val="24"/>
          <w:szCs w:val="24"/>
        </w:rPr>
      </w:pPr>
      <w:r>
        <w:rPr>
          <w:sz w:val="24"/>
          <w:szCs w:val="24"/>
        </w:rPr>
        <w:t>Los estudiantes que se matriculen en Campo de la Práctica II deberán, además del docente especialista, seleccionar 3 opciones de docente generalista.</w:t>
      </w:r>
      <w:bookmarkStart w:id="0" w:name="_GoBack"/>
      <w:bookmarkEnd w:id="0"/>
    </w:p>
    <w:p w:rsidR="002B33AB" w:rsidRDefault="002B33AB" w:rsidP="002B33AB">
      <w:pPr>
        <w:jc w:val="both"/>
        <w:rPr>
          <w:sz w:val="24"/>
          <w:szCs w:val="24"/>
        </w:rPr>
      </w:pPr>
    </w:p>
    <w:p w:rsidR="002B33AB" w:rsidRDefault="002B33AB" w:rsidP="002B33AB">
      <w:pPr>
        <w:jc w:val="center"/>
        <w:rPr>
          <w:sz w:val="32"/>
          <w:szCs w:val="32"/>
          <w:u w:val="double"/>
        </w:rPr>
      </w:pPr>
      <w:r w:rsidRPr="002B33AB">
        <w:rPr>
          <w:sz w:val="32"/>
          <w:szCs w:val="32"/>
          <w:u w:val="double"/>
        </w:rPr>
        <w:t>INICIO DE CLASES</w:t>
      </w:r>
    </w:p>
    <w:p w:rsidR="002B33AB" w:rsidRDefault="000D1D4D" w:rsidP="000D1D4D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17/03: de Segundo a Cuarto Año.</w:t>
      </w:r>
    </w:p>
    <w:p w:rsidR="000D1D4D" w:rsidRDefault="000D1D4D" w:rsidP="000D1D4D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19/03: Primer Año.</w:t>
      </w:r>
    </w:p>
    <w:p w:rsidR="000D1D4D" w:rsidRDefault="000D1D4D" w:rsidP="000D1D4D">
      <w:pPr>
        <w:pStyle w:val="Prrafodelist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25/03: </w:t>
      </w:r>
      <w:r w:rsidR="00E1526D">
        <w:rPr>
          <w:sz w:val="24"/>
          <w:szCs w:val="24"/>
        </w:rPr>
        <w:t>Atrasos y Recursantes.</w:t>
      </w:r>
    </w:p>
    <w:p w:rsidR="00E1526D" w:rsidRPr="000D1D4D" w:rsidRDefault="00E1526D" w:rsidP="00E1526D">
      <w:pPr>
        <w:pStyle w:val="Prrafodelista"/>
        <w:rPr>
          <w:sz w:val="24"/>
          <w:szCs w:val="24"/>
        </w:rPr>
      </w:pPr>
    </w:p>
    <w:p w:rsidR="002B33AB" w:rsidRPr="000D1D4D" w:rsidRDefault="002B33AB" w:rsidP="002B33AB">
      <w:pPr>
        <w:rPr>
          <w:sz w:val="24"/>
          <w:szCs w:val="24"/>
        </w:rPr>
      </w:pPr>
    </w:p>
    <w:sectPr w:rsidR="002B33AB" w:rsidRPr="000D1D4D" w:rsidSect="00392230">
      <w:pgSz w:w="12240" w:h="20160" w:code="5"/>
      <w:pgMar w:top="28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8A7"/>
    <w:multiLevelType w:val="hybridMultilevel"/>
    <w:tmpl w:val="37ECCB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E56ED"/>
    <w:multiLevelType w:val="hybridMultilevel"/>
    <w:tmpl w:val="08A4B4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2507E"/>
    <w:multiLevelType w:val="hybridMultilevel"/>
    <w:tmpl w:val="762630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7493C"/>
    <w:multiLevelType w:val="hybridMultilevel"/>
    <w:tmpl w:val="883249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13E5A"/>
    <w:multiLevelType w:val="hybridMultilevel"/>
    <w:tmpl w:val="940049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D6FB2"/>
    <w:multiLevelType w:val="hybridMultilevel"/>
    <w:tmpl w:val="9B36E3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63483"/>
    <w:multiLevelType w:val="hybridMultilevel"/>
    <w:tmpl w:val="9B6C0994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79B437CF"/>
    <w:multiLevelType w:val="hybridMultilevel"/>
    <w:tmpl w:val="92D80F72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D4"/>
    <w:rsid w:val="00063181"/>
    <w:rsid w:val="000A46A9"/>
    <w:rsid w:val="000D1D4D"/>
    <w:rsid w:val="000E6240"/>
    <w:rsid w:val="00137735"/>
    <w:rsid w:val="001435F3"/>
    <w:rsid w:val="00166C0B"/>
    <w:rsid w:val="001847D4"/>
    <w:rsid w:val="001A0B4B"/>
    <w:rsid w:val="001B51F8"/>
    <w:rsid w:val="001E0A76"/>
    <w:rsid w:val="001E5EE6"/>
    <w:rsid w:val="001F681D"/>
    <w:rsid w:val="002201A7"/>
    <w:rsid w:val="00236BA3"/>
    <w:rsid w:val="002A0680"/>
    <w:rsid w:val="002B33AB"/>
    <w:rsid w:val="002D080A"/>
    <w:rsid w:val="00350D6A"/>
    <w:rsid w:val="00392230"/>
    <w:rsid w:val="003A1A3C"/>
    <w:rsid w:val="003B4036"/>
    <w:rsid w:val="003C493C"/>
    <w:rsid w:val="003D3878"/>
    <w:rsid w:val="00416074"/>
    <w:rsid w:val="004607BC"/>
    <w:rsid w:val="00487181"/>
    <w:rsid w:val="00497350"/>
    <w:rsid w:val="004D014C"/>
    <w:rsid w:val="00510DE8"/>
    <w:rsid w:val="00566796"/>
    <w:rsid w:val="005800F6"/>
    <w:rsid w:val="00595155"/>
    <w:rsid w:val="005E6530"/>
    <w:rsid w:val="00603EDE"/>
    <w:rsid w:val="00631644"/>
    <w:rsid w:val="006529C6"/>
    <w:rsid w:val="0065675E"/>
    <w:rsid w:val="006717A2"/>
    <w:rsid w:val="00681FC6"/>
    <w:rsid w:val="006876C7"/>
    <w:rsid w:val="006C32FA"/>
    <w:rsid w:val="007E0878"/>
    <w:rsid w:val="007E637E"/>
    <w:rsid w:val="008457D2"/>
    <w:rsid w:val="008B048C"/>
    <w:rsid w:val="008B6E5E"/>
    <w:rsid w:val="00905039"/>
    <w:rsid w:val="009B4519"/>
    <w:rsid w:val="009B5D84"/>
    <w:rsid w:val="009E1218"/>
    <w:rsid w:val="009E1F0A"/>
    <w:rsid w:val="00A15024"/>
    <w:rsid w:val="00A56691"/>
    <w:rsid w:val="00A77CAF"/>
    <w:rsid w:val="00A77DCB"/>
    <w:rsid w:val="00AF5610"/>
    <w:rsid w:val="00B1110E"/>
    <w:rsid w:val="00B70FC0"/>
    <w:rsid w:val="00B82535"/>
    <w:rsid w:val="00BD136B"/>
    <w:rsid w:val="00C1666F"/>
    <w:rsid w:val="00C32E42"/>
    <w:rsid w:val="00C952F1"/>
    <w:rsid w:val="00CE1920"/>
    <w:rsid w:val="00D0461D"/>
    <w:rsid w:val="00D650DF"/>
    <w:rsid w:val="00E1526D"/>
    <w:rsid w:val="00E32D31"/>
    <w:rsid w:val="00E84FCF"/>
    <w:rsid w:val="00ED42AE"/>
    <w:rsid w:val="00F81F0C"/>
    <w:rsid w:val="00FB70D3"/>
    <w:rsid w:val="00F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56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644"/>
    <w:rPr>
      <w:rFonts w:ascii="Segoe UI" w:hAnsi="Segoe UI" w:cs="Segoe UI"/>
      <w:sz w:val="18"/>
      <w:szCs w:val="18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56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644"/>
    <w:rPr>
      <w:rFonts w:ascii="Segoe UI" w:hAnsi="Segoe UI" w:cs="Segoe UI"/>
      <w:sz w:val="18"/>
      <w:szCs w:val="18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E2C04-11B7-4E8D-940E-F8A56BF7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1225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 ISFD</dc:creator>
  <cp:keywords/>
  <dc:description/>
  <cp:lastModifiedBy>laura</cp:lastModifiedBy>
  <cp:revision>88</cp:revision>
  <cp:lastPrinted>2025-02-26T19:11:00Z</cp:lastPrinted>
  <dcterms:created xsi:type="dcterms:W3CDTF">2025-02-19T17:56:00Z</dcterms:created>
  <dcterms:modified xsi:type="dcterms:W3CDTF">2025-02-27T21:48:00Z</dcterms:modified>
</cp:coreProperties>
</file>